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UMOWA O DZIEŁO Z PRZENIESIENIEM PRAW AUTORSKICH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Zawarta w dniu ........................... w ........................................... (miejscowość) pomiędzy: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(Nazwa Firmy / Imię i Nazwisko Zleceniodawcy)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z siedzibą / zamieszkałym w ....................................................................................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przy ulicy ..............................................................................................................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NIP: ..........................................., reprezentowaną przez: ...........................................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zwaną w dalszej części umowy Zamawiającym / Nabywcą,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(Imię i Nazwisko Wykonawcy)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zamieszkałym w .......................................................................................................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przy ulicy ...............................................................................................................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legitymującym się dowodem osobistym (seria i numer): ...........................................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PESEL: ...........................................,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zwanym dalej Wykonawcą / Twórcą.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Zwanymi łącznie </w:t>
      </w:r>
      <w:r w:rsidDel="00000000" w:rsidR="00000000" w:rsidRPr="00000000">
        <w:rPr>
          <w:b w:val="1"/>
          <w:bCs w:val="1"/>
          <w:rtl w:val="0"/>
        </w:rPr>
        <w:t xml:space="preserve">Stronami</w:t>
      </w:r>
      <w:r w:rsidDel="00000000" w:rsidR="00000000" w:rsidRPr="00000000">
        <w:rPr>
          <w:rtl w:val="0"/>
        </w:rPr>
        <w:t xml:space="preserve">, o następującej treści:</w:t>
      </w:r>
    </w:p>
    <w:p w:rsidR="00000000" w:rsidDel="00000000" w:rsidP="00000000" w:rsidRDefault="00000000" w:rsidRPr="00000000" w14:paraId="00000010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§1 PRZEDMIOT UMOWY</w:t>
      </w:r>
    </w:p>
    <w:p w:rsidR="00000000" w:rsidDel="00000000" w:rsidP="00000000" w:rsidRDefault="00000000" w:rsidRPr="00000000" w14:paraId="00000011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Przedmiotem niniejszej umowy jest wykonanie przez Twórcę dzieła o charakterze twórczym i indywidualnym w postaci: ........................................................................................................................................................................ (dokładny opis dzieła, np. napisanie artykułu, stworzenie projektu graficznego), zwanego dalej </w:t>
      </w:r>
      <w:r w:rsidDel="00000000" w:rsidR="00000000" w:rsidRPr="00000000">
        <w:rPr>
          <w:b w:val="1"/>
          <w:bCs w:val="1"/>
          <w:rtl w:val="0"/>
        </w:rPr>
        <w:t xml:space="preserve">Dziełem</w:t>
      </w:r>
      <w:r w:rsidDel="00000000" w:rsidR="00000000" w:rsidRPr="00000000">
        <w:rPr>
          <w:rtl w:val="0"/>
        </w:rPr>
        <w:t xml:space="preserve">, oraz przeniesienie majątkowych praw autorskich do tego Dzieła na Nabywcę.</w:t>
      </w:r>
    </w:p>
    <w:p w:rsidR="00000000" w:rsidDel="00000000" w:rsidP="00000000" w:rsidRDefault="00000000" w:rsidRPr="00000000" w14:paraId="00000012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Twórca oświadcza, że wykonane Dzieło będzie wynikiem jego osobistej pracy, będzie posiadało indywidualny charakter i nie będzie naruszać praw osób trzecich.</w:t>
      </w:r>
    </w:p>
    <w:p w:rsidR="00000000" w:rsidDel="00000000" w:rsidP="00000000" w:rsidRDefault="00000000" w:rsidRPr="00000000" w14:paraId="00000013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§2 TERMIN I SPOSÓB WYKONANIA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Twórca zobowiązuje się do wykonania i dostarczenia Dzieła w terminie do dnia: ...........................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Dzieło zostanie dostarczone w formie: ........................................... (np. plik cyfrowy przesłany e-mailem, wydruk, nośnik USB).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Wykonawca zobowiązuje się wykonać Dzieło ze starannością właściwą dla jego profesjonalnego charakteru.</w:t>
      </w:r>
    </w:p>
    <w:p w:rsidR="00000000" w:rsidDel="00000000" w:rsidP="00000000" w:rsidRDefault="00000000" w:rsidRPr="00000000" w14:paraId="00000017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§3 PRZENIESIENIE PRAW AUTORSKICH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Z chwilą przyjęcia Dzieła przez Nabywcę, Twórca przenosi na Nabywcę całość autorskich praw majątkowych do Dzieła.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Przeniesienie praw, o którym mowa w ust. 1, obejmuje następujące pola eksploatacji:a) utrwalanie i zwielokrotnianie Dzieła dowolną techniką (w tym drukarską i cyfrową),b) wprowadzanie do obrotu, użyczanie lub najem oryginału albo egzemplarzy,c) publiczne wykonanie, wystawienie, wyświetlenie, odtworzenie oraz nadawanie i reemitowanie,d) udostępnianie Dzieła w taki sposób, aby każdy mógł mieć do niego dostęp w miejscu i w czasie przez siebie wybranym (np. w Internecie).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Wraz z przeniesieniem praw majątkowych, Nabywca nabywa wyłączne prawo do wykonywania zależnego prawa autorskiego (tworzenie opracowań, przeróbek, tłumaczeń).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Nabywca ma prawo do dokonywania w Dziele koniecznych zmian i modyfikacji.</w:t>
      </w:r>
    </w:p>
    <w:p w:rsidR="00000000" w:rsidDel="00000000" w:rsidP="00000000" w:rsidRDefault="00000000" w:rsidRPr="00000000" w14:paraId="0000001C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§4 WYNAGRODZENIE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Z tytułu wykonania Dzieła i przeniesienia praw autorskich, Zamawiający zapłaci Twórcy wynagrodzenie w wysokości: </w:t>
      </w:r>
      <w:r w:rsidDel="00000000" w:rsidR="00000000" w:rsidRPr="00000000">
        <w:rPr>
          <w:b w:val="1"/>
          <w:bCs w:val="1"/>
          <w:rtl w:val="0"/>
        </w:rPr>
        <w:t xml:space="preserve">........................... zł brutto</w:t>
      </w:r>
      <w:r w:rsidDel="00000000" w:rsidR="00000000" w:rsidRPr="00000000">
        <w:rPr>
          <w:rtl w:val="0"/>
        </w:rPr>
        <w:t xml:space="preserve"> (słownie: ........................................................................).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Strony ustalają, że honorarium za przeniesienie praw autorskich stanowi .....% (zazwyczaj całość lub znaczna część) kwoty określonej w ust. 1.</w:t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Od powyższej kwoty Nabywca potrąci zaliczkę na podatek dochodowy, uwzględniając </w:t>
      </w:r>
      <w:r w:rsidDel="00000000" w:rsidR="00000000" w:rsidRPr="00000000">
        <w:rPr>
          <w:b w:val="1"/>
          <w:bCs w:val="1"/>
          <w:rtl w:val="0"/>
        </w:rPr>
        <w:t xml:space="preserve">50% koszty uzyskania przychodu</w:t>
      </w:r>
      <w:r w:rsidDel="00000000" w:rsidR="00000000" w:rsidRPr="00000000">
        <w:rPr>
          <w:rtl w:val="0"/>
        </w:rPr>
        <w:t xml:space="preserve">, zgodnie z obowiązującymi przepisami ustawy o podatku dochodowym od osób fizycznych.</w:t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Wynagrodzenie zostanie wypłacone przelewem na rachunek bankowy Twórcy nr: .................................................................................... w terminie ....... dni od daty przyjęcia Dzieła przez Nabywcę.</w:t>
      </w:r>
    </w:p>
    <w:p w:rsidR="00000000" w:rsidDel="00000000" w:rsidP="00000000" w:rsidRDefault="00000000" w:rsidRPr="00000000" w14:paraId="00000021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§5 PRZYJĘCIE DZIEŁA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Zamawiający ma obowiązek przyjąć Dzieło lub zgłosić zastrzeżenia w terminie ....... dni od jego otrzymania.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Brak zgłoszenia uwag w powyższym terminie uznaje się za przyjęcie Dzieła bez zastrzeżeń.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 przypadku zgłoszenia uwag, Twórca zobowiązuje się do naniesienia poprawek w terminie ....... dni.</w:t>
      </w:r>
    </w:p>
    <w:p w:rsidR="00000000" w:rsidDel="00000000" w:rsidP="00000000" w:rsidRDefault="00000000" w:rsidRPr="00000000" w14:paraId="00000025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§6 POSTANOWIENIA KOŃCOWE</w:t>
      </w:r>
    </w:p>
    <w:p w:rsidR="00000000" w:rsidDel="00000000" w:rsidP="00000000" w:rsidRDefault="00000000" w:rsidRPr="00000000" w14:paraId="00000026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W sprawach nieuregulowanych niniejszą umową mają zastosowanie przepisy Kodeksu Cywilnego oraz Ustawy o prawie autorskim i prawach pokrewnych.</w:t>
      </w:r>
    </w:p>
    <w:p w:rsidR="00000000" w:rsidDel="00000000" w:rsidP="00000000" w:rsidRDefault="00000000" w:rsidRPr="00000000" w14:paraId="00000027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Wszelkie zmiany umowy wymagają formy pisemnej pod rygorem nieważności.</w:t>
      </w:r>
    </w:p>
    <w:p w:rsidR="00000000" w:rsidDel="00000000" w:rsidP="00000000" w:rsidRDefault="00000000" w:rsidRPr="00000000" w14:paraId="00000028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Umowę sporządzono w dwóch jednobrzmiących egzemplarzach, po jednym dla każdej ze Stron.</w:t>
      </w:r>
    </w:p>
    <w:p w:rsidR="00000000" w:rsidDel="00000000" w:rsidP="00000000" w:rsidRDefault="00000000" w:rsidRPr="00000000" w14:paraId="0000002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................................................................. .................................................................</w:t>
      </w:r>
    </w:p>
    <w:p w:rsidR="00000000" w:rsidDel="00000000" w:rsidP="00000000" w:rsidRDefault="00000000" w:rsidRPr="00000000" w14:paraId="0000002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(Podpis Twórcy) (Podpis Nabywcy)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